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F374" w14:textId="568ED6F4" w:rsidR="008F3F4B" w:rsidRPr="00D53CCD" w:rsidRDefault="006A2D25" w:rsidP="005F50C7">
      <w:pPr>
        <w:jc w:val="center"/>
        <w:rPr>
          <w:rFonts w:ascii="Georgia" w:hAnsi="Georgia"/>
          <w:color w:val="FFFFFF" w:themeColor="background1"/>
          <w:sz w:val="48"/>
          <w:szCs w:val="48"/>
        </w:rPr>
      </w:pPr>
      <w:r>
        <w:rPr>
          <w:rFonts w:ascii="Georgia" w:hAnsi="Georgia"/>
          <w:noProof/>
          <w:color w:val="FFFFFF" w:themeColor="background1"/>
          <w:sz w:val="48"/>
          <w:szCs w:val="48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0D94421" wp14:editId="539E4746">
                <wp:simplePos x="0" y="0"/>
                <wp:positionH relativeFrom="column">
                  <wp:posOffset>-1514355</wp:posOffset>
                </wp:positionH>
                <wp:positionV relativeFrom="paragraph">
                  <wp:posOffset>533235</wp:posOffset>
                </wp:positionV>
                <wp:extent cx="360" cy="360"/>
                <wp:effectExtent l="38100" t="38100" r="38100" b="38100"/>
                <wp:wrapNone/>
                <wp:docPr id="1884017486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8429D4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119.75pt;margin-top:41.5pt;width:1.05pt;height: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">
                <v:imagedata r:id="rId6" o:title=""/>
              </v:shape>
            </w:pict>
          </mc:Fallback>
        </mc:AlternateContent>
      </w:r>
      <w:r w:rsidR="008F3F4B" w:rsidRPr="00D53CCD">
        <w:rPr>
          <w:rFonts w:ascii="Georgia" w:hAnsi="Georgia"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C431C9B" wp14:editId="685A6BF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8013700" cy="10029825"/>
            <wp:effectExtent l="0" t="0" r="6350" b="9525"/>
            <wp:wrapNone/>
            <wp:docPr id="7" name="Picture 4" descr="How to Light a Candle Proper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Light a Candle Properl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96" cy="100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F4B" w:rsidRPr="00D53CCD">
        <w:rPr>
          <w:rFonts w:ascii="Georgia" w:hAnsi="Georgia"/>
          <w:color w:val="FFFFFF" w:themeColor="background1"/>
          <w:sz w:val="48"/>
          <w:szCs w:val="48"/>
        </w:rPr>
        <w:t>Worldwide Candle Lighting Memorial Event</w:t>
      </w:r>
    </w:p>
    <w:p w14:paraId="40C1CC14" w14:textId="6843A345" w:rsidR="0094562F" w:rsidRDefault="0094562F" w:rsidP="005F50C7">
      <w:pPr>
        <w:jc w:val="center"/>
        <w:rPr>
          <w:rFonts w:ascii="Georgia" w:hAnsi="Georgia"/>
          <w:color w:val="FFFFFF" w:themeColor="background1"/>
          <w:sz w:val="48"/>
          <w:szCs w:val="48"/>
        </w:rPr>
      </w:pPr>
      <w:r w:rsidRPr="00263FE9">
        <w:rPr>
          <w:rFonts w:ascii="Georgia" w:hAnsi="Georgia"/>
          <w:color w:val="FFFFFF" w:themeColor="background1"/>
          <w:sz w:val="48"/>
          <w:szCs w:val="48"/>
        </w:rPr>
        <w:t xml:space="preserve">December </w:t>
      </w:r>
      <w:r w:rsidR="000A0E61">
        <w:rPr>
          <w:rFonts w:ascii="Georgia" w:hAnsi="Georgia"/>
          <w:color w:val="FFFFFF" w:themeColor="background1"/>
          <w:sz w:val="48"/>
          <w:szCs w:val="48"/>
        </w:rPr>
        <w:t>1</w:t>
      </w:r>
      <w:r w:rsidR="007451E3">
        <w:rPr>
          <w:rFonts w:ascii="Georgia" w:hAnsi="Georgia"/>
          <w:color w:val="FFFFFF" w:themeColor="background1"/>
          <w:sz w:val="48"/>
          <w:szCs w:val="48"/>
        </w:rPr>
        <w:t>3</w:t>
      </w:r>
      <w:r w:rsidRPr="00263FE9">
        <w:rPr>
          <w:rFonts w:ascii="Georgia" w:hAnsi="Georgia"/>
          <w:color w:val="FFFFFF" w:themeColor="background1"/>
          <w:sz w:val="48"/>
          <w:szCs w:val="48"/>
        </w:rPr>
        <w:t>, 202</w:t>
      </w:r>
      <w:r w:rsidR="007451E3">
        <w:rPr>
          <w:rFonts w:ascii="Georgia" w:hAnsi="Georgia"/>
          <w:color w:val="FFFFFF" w:themeColor="background1"/>
          <w:sz w:val="48"/>
          <w:szCs w:val="48"/>
        </w:rPr>
        <w:t>6</w:t>
      </w:r>
      <w:r w:rsidRPr="00263FE9">
        <w:rPr>
          <w:rFonts w:ascii="Georgia" w:hAnsi="Georgia"/>
          <w:color w:val="FFFFFF" w:themeColor="background1"/>
          <w:sz w:val="48"/>
          <w:szCs w:val="48"/>
        </w:rPr>
        <w:t>, 7:00 p.m.</w:t>
      </w:r>
    </w:p>
    <w:p w14:paraId="58EBBF19" w14:textId="6AE49DBA" w:rsidR="006E7BCF" w:rsidRDefault="006A2D25" w:rsidP="004B2A57">
      <w:pPr>
        <w:jc w:val="center"/>
        <w:rPr>
          <w:rFonts w:ascii="Georgia" w:hAnsi="Georgia"/>
          <w:color w:val="FFFFFF" w:themeColor="background1"/>
          <w:sz w:val="32"/>
          <w:szCs w:val="32"/>
        </w:rPr>
      </w:pPr>
      <w:r>
        <w:rPr>
          <w:rFonts w:ascii="Georgia" w:hAnsi="Georgia"/>
          <w:color w:val="FFFFFF" w:themeColor="background1"/>
          <w:sz w:val="48"/>
          <w:szCs w:val="48"/>
        </w:rPr>
        <w:t xml:space="preserve">        </w:t>
      </w:r>
      <w:r>
        <w:rPr>
          <w:rFonts w:ascii="Georgia" w:hAnsi="Georgia"/>
          <w:color w:val="FFFFFF" w:themeColor="background1"/>
          <w:sz w:val="48"/>
          <w:szCs w:val="48"/>
        </w:rPr>
        <w:tab/>
      </w:r>
      <w:r>
        <w:rPr>
          <w:rFonts w:ascii="Georgia" w:hAnsi="Georgia"/>
          <w:color w:val="FFFFFF" w:themeColor="background1"/>
          <w:sz w:val="48"/>
          <w:szCs w:val="48"/>
        </w:rPr>
        <w:tab/>
      </w:r>
    </w:p>
    <w:p w14:paraId="0D5E5304" w14:textId="77777777" w:rsidR="00B042E8" w:rsidRDefault="00B042E8" w:rsidP="008F3F4B">
      <w:pPr>
        <w:rPr>
          <w:rFonts w:ascii="Georgia" w:hAnsi="Georgia"/>
          <w:color w:val="FFFFFF" w:themeColor="background1"/>
          <w:sz w:val="36"/>
          <w:szCs w:val="36"/>
        </w:rPr>
      </w:pPr>
    </w:p>
    <w:p w14:paraId="73703EE4" w14:textId="60FAB77E" w:rsidR="00664186" w:rsidRPr="00D0484E" w:rsidRDefault="005F50C7" w:rsidP="008F3F4B">
      <w:pPr>
        <w:rPr>
          <w:rFonts w:ascii="Georgia" w:hAnsi="Georgia"/>
          <w:color w:val="FFFFFF" w:themeColor="background1"/>
          <w:sz w:val="36"/>
          <w:szCs w:val="36"/>
        </w:rPr>
      </w:pPr>
      <w:r w:rsidRPr="00D0484E">
        <w:rPr>
          <w:rFonts w:ascii="Georgia" w:hAnsi="Georgia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320040" distB="320040" distL="320040" distR="320040" simplePos="0" relativeHeight="251660288" behindDoc="0" locked="0" layoutInCell="1" allowOverlap="1" wp14:anchorId="462B0D39" wp14:editId="41B89361">
                <wp:simplePos x="0" y="0"/>
                <wp:positionH relativeFrom="margin">
                  <wp:posOffset>4838700</wp:posOffset>
                </wp:positionH>
                <wp:positionV relativeFrom="page">
                  <wp:align>bottom</wp:align>
                </wp:positionV>
                <wp:extent cx="2103120" cy="8210550"/>
                <wp:effectExtent l="0" t="0" r="0" b="0"/>
                <wp:wrapSquare wrapText="bothSides"/>
                <wp:docPr id="47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120" cy="821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CAC0C" w14:textId="0C639025" w:rsidR="0094562F" w:rsidRDefault="007013AA" w:rsidP="007013AA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B3404D"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Events</w:t>
                            </w:r>
                          </w:p>
                          <w:p w14:paraId="43CC9D91" w14:textId="77777777" w:rsidR="00FE22B6" w:rsidRPr="00B3404D" w:rsidRDefault="00FE22B6" w:rsidP="007013AA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639F4392" w14:textId="2D05C662" w:rsidR="007013AA" w:rsidRDefault="007013AA" w:rsidP="00A95B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5BC9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Candle Lighting Ceremony</w:t>
                            </w:r>
                          </w:p>
                          <w:p w14:paraId="3666E0BC" w14:textId="77777777" w:rsidR="00FE22B6" w:rsidRPr="00FE22B6" w:rsidRDefault="00FE22B6" w:rsidP="00FE22B6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16A38E0" w14:textId="37F7AEE2" w:rsidR="007013AA" w:rsidRPr="00A95BC9" w:rsidRDefault="007013AA" w:rsidP="00A95B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5BC9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Singing Bowls Sound Bath</w:t>
                            </w:r>
                          </w:p>
                          <w:p w14:paraId="6AF8AE66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C4C16EF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F7C1C6C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70C06A4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3CF8190C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4A9958BA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5EF6CFA" w14:textId="77777777" w:rsidR="00FE22B6" w:rsidRDefault="00FE22B6" w:rsidP="00FE22B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1FE0942F" w14:textId="77777777" w:rsidR="007013AA" w:rsidRDefault="007013AA" w:rsidP="0094562F">
                            <w:pPr>
                              <w:rPr>
                                <w:rFonts w:ascii="Georgia" w:hAnsi="Georg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21509EEE" w14:textId="77777777" w:rsidR="007013AA" w:rsidRDefault="007013AA" w:rsidP="0094562F">
                            <w:pPr>
                              <w:rPr>
                                <w:rFonts w:ascii="Georgia" w:hAnsi="Georg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48FAED6" w14:textId="77777777" w:rsidR="00E55932" w:rsidRDefault="00E55932" w:rsidP="0094562F">
                            <w:pPr>
                              <w:rPr>
                                <w:rFonts w:ascii="Georgia" w:hAnsi="Georg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142AFF1" w14:textId="77777777" w:rsidR="00E55932" w:rsidRDefault="00E55932" w:rsidP="0094562F">
                            <w:pPr>
                              <w:rPr>
                                <w:rFonts w:ascii="Georgia" w:hAnsi="Georg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7972D1A" w14:textId="77777777" w:rsidR="00E55932" w:rsidRDefault="00E55932" w:rsidP="0094562F">
                            <w:pPr>
                              <w:rPr>
                                <w:rFonts w:ascii="Georgia" w:hAnsi="Georg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35000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B0D39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381pt;margin-top:0;width:165.6pt;height:646.5pt;z-index:251660288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bottom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" filled="f" stroked="f" strokeweight=".5pt">
                <v:textbox inset="14.4pt,0,10.8pt,0">
                  <w:txbxContent>
                    <w:p w14:paraId="3A6CAC0C" w14:textId="0C639025" w:rsidR="0094562F" w:rsidRDefault="007013AA" w:rsidP="007013AA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B3404D">
                        <w:rPr>
                          <w:color w:val="FFFFFF" w:themeColor="background1"/>
                          <w:sz w:val="52"/>
                          <w:szCs w:val="52"/>
                        </w:rPr>
                        <w:t>Events</w:t>
                      </w:r>
                    </w:p>
                    <w:p w14:paraId="43CC9D91" w14:textId="77777777" w:rsidR="00FE22B6" w:rsidRPr="00B3404D" w:rsidRDefault="00FE22B6" w:rsidP="007013AA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14:paraId="639F4392" w14:textId="2D05C662" w:rsidR="007013AA" w:rsidRDefault="007013AA" w:rsidP="00A95BC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A95BC9">
                        <w:rPr>
                          <w:color w:val="FFFFFF" w:themeColor="background1"/>
                          <w:sz w:val="36"/>
                          <w:szCs w:val="36"/>
                        </w:rPr>
                        <w:t>Candle Lighting Ceremony</w:t>
                      </w:r>
                    </w:p>
                    <w:p w14:paraId="3666E0BC" w14:textId="77777777" w:rsidR="00FE22B6" w:rsidRPr="00FE22B6" w:rsidRDefault="00FE22B6" w:rsidP="00FE22B6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16A38E0" w14:textId="37F7AEE2" w:rsidR="007013AA" w:rsidRPr="00A95BC9" w:rsidRDefault="007013AA" w:rsidP="00A95BC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A95BC9">
                        <w:rPr>
                          <w:color w:val="FFFFFF" w:themeColor="background1"/>
                          <w:sz w:val="36"/>
                          <w:szCs w:val="36"/>
                        </w:rPr>
                        <w:t>Singing Bowls Sound Bath</w:t>
                      </w:r>
                    </w:p>
                    <w:p w14:paraId="6AF8AE66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C4C16EF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F7C1C6C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70C06A4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3CF8190C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4A9958BA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5EF6CFA" w14:textId="77777777" w:rsidR="00FE22B6" w:rsidRDefault="00FE22B6" w:rsidP="00FE22B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1FE0942F" w14:textId="77777777" w:rsidR="007013AA" w:rsidRDefault="007013AA" w:rsidP="0094562F">
                      <w:pPr>
                        <w:rPr>
                          <w:rFonts w:ascii="Georgia" w:hAnsi="Georgia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21509EEE" w14:textId="77777777" w:rsidR="007013AA" w:rsidRDefault="007013AA" w:rsidP="0094562F">
                      <w:pPr>
                        <w:rPr>
                          <w:rFonts w:ascii="Georgia" w:hAnsi="Georgia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48FAED6" w14:textId="77777777" w:rsidR="00E55932" w:rsidRDefault="00E55932" w:rsidP="0094562F">
                      <w:pPr>
                        <w:rPr>
                          <w:rFonts w:ascii="Georgia" w:hAnsi="Georgia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142AFF1" w14:textId="77777777" w:rsidR="00E55932" w:rsidRDefault="00E55932" w:rsidP="0094562F">
                      <w:pPr>
                        <w:rPr>
                          <w:rFonts w:ascii="Georgia" w:hAnsi="Georgia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7972D1A" w14:textId="77777777" w:rsidR="00E55932" w:rsidRDefault="00E55932" w:rsidP="0094562F">
                      <w:pPr>
                        <w:rPr>
                          <w:rFonts w:ascii="Georgia" w:hAnsi="Georgia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47C38" w:rsidRPr="00D0484E">
        <w:rPr>
          <w:rFonts w:ascii="Georgia" w:hAnsi="Georgia"/>
          <w:color w:val="FFFFFF" w:themeColor="background1"/>
          <w:sz w:val="36"/>
          <w:szCs w:val="36"/>
        </w:rPr>
        <w:t>If</w:t>
      </w:r>
      <w:r w:rsidR="00664186" w:rsidRPr="00D0484E">
        <w:rPr>
          <w:rFonts w:ascii="Georgia" w:hAnsi="Georgia"/>
          <w:color w:val="FFFFFF" w:themeColor="background1"/>
          <w:sz w:val="36"/>
          <w:szCs w:val="36"/>
        </w:rPr>
        <w:t xml:space="preserve"> you have lost a child, sibling</w:t>
      </w:r>
    </w:p>
    <w:p w14:paraId="624FF351" w14:textId="45D2A62B" w:rsidR="00664186" w:rsidRPr="00D0484E" w:rsidRDefault="00664186" w:rsidP="008F3F4B">
      <w:pPr>
        <w:rPr>
          <w:rFonts w:ascii="Georgia" w:hAnsi="Georgia"/>
          <w:color w:val="FFFFFF" w:themeColor="background1"/>
          <w:sz w:val="36"/>
          <w:szCs w:val="36"/>
        </w:rPr>
      </w:pPr>
      <w:r w:rsidRPr="00D0484E">
        <w:rPr>
          <w:rFonts w:ascii="Georgia" w:hAnsi="Georgia"/>
          <w:color w:val="FFFFFF" w:themeColor="background1"/>
          <w:sz w:val="36"/>
          <w:szCs w:val="36"/>
        </w:rPr>
        <w:t>or grandchild</w:t>
      </w:r>
      <w:r w:rsidR="006E7BCF" w:rsidRPr="00D0484E">
        <w:rPr>
          <w:rFonts w:ascii="Georgia" w:hAnsi="Georgia"/>
          <w:color w:val="FFFFFF" w:themeColor="background1"/>
          <w:sz w:val="36"/>
          <w:szCs w:val="36"/>
        </w:rPr>
        <w:t xml:space="preserve"> of any age, </w:t>
      </w:r>
    </w:p>
    <w:p w14:paraId="4ACFC038" w14:textId="4F3A7501" w:rsidR="00540C46" w:rsidRPr="00D0484E" w:rsidRDefault="006E7BCF" w:rsidP="00E83EA1">
      <w:pPr>
        <w:rPr>
          <w:rFonts w:ascii="Georgia" w:hAnsi="Georgia"/>
          <w:color w:val="FFFFFF" w:themeColor="background1"/>
          <w:sz w:val="36"/>
          <w:szCs w:val="36"/>
        </w:rPr>
      </w:pPr>
      <w:r w:rsidRPr="00D0484E">
        <w:rPr>
          <w:rFonts w:ascii="Georgia" w:hAnsi="Georgia"/>
          <w:color w:val="FFFFFF" w:themeColor="background1"/>
          <w:sz w:val="36"/>
          <w:szCs w:val="36"/>
        </w:rPr>
        <w:t>please join us</w:t>
      </w:r>
      <w:r w:rsidR="00F76D80">
        <w:rPr>
          <w:rFonts w:ascii="Georgia" w:hAnsi="Georgia"/>
          <w:color w:val="FFFFFF" w:themeColor="background1"/>
          <w:sz w:val="36"/>
          <w:szCs w:val="36"/>
        </w:rPr>
        <w:t xml:space="preserve"> as we </w:t>
      </w:r>
      <w:r w:rsidR="00E83EA1" w:rsidRPr="00D0484E">
        <w:rPr>
          <w:rFonts w:ascii="Georgia" w:hAnsi="Georgia"/>
          <w:color w:val="FFFFFF" w:themeColor="background1"/>
          <w:sz w:val="36"/>
          <w:szCs w:val="36"/>
        </w:rPr>
        <w:t xml:space="preserve">honor the </w:t>
      </w:r>
    </w:p>
    <w:p w14:paraId="64F4867A" w14:textId="77777777" w:rsidR="00540C46" w:rsidRPr="00D0484E" w:rsidRDefault="00E83EA1" w:rsidP="00E83EA1">
      <w:pPr>
        <w:rPr>
          <w:rFonts w:ascii="Georgia" w:hAnsi="Georgia"/>
          <w:color w:val="FFFFFF" w:themeColor="background1"/>
          <w:sz w:val="36"/>
          <w:szCs w:val="36"/>
        </w:rPr>
      </w:pPr>
      <w:r w:rsidRPr="00D0484E">
        <w:rPr>
          <w:rFonts w:ascii="Georgia" w:hAnsi="Georgia"/>
          <w:color w:val="FFFFFF" w:themeColor="background1"/>
          <w:sz w:val="36"/>
          <w:szCs w:val="36"/>
        </w:rPr>
        <w:t xml:space="preserve">memory of </w:t>
      </w:r>
      <w:r w:rsidRPr="00E83EA1">
        <w:rPr>
          <w:rFonts w:ascii="Georgia" w:hAnsi="Georgia"/>
          <w:color w:val="FFFFFF" w:themeColor="background1"/>
          <w:sz w:val="36"/>
          <w:szCs w:val="36"/>
        </w:rPr>
        <w:t>all the children who</w:t>
      </w:r>
    </w:p>
    <w:p w14:paraId="4D6ED9C4" w14:textId="08C82187" w:rsidR="00460181" w:rsidRPr="00D0484E" w:rsidRDefault="00E83EA1" w:rsidP="00E83EA1">
      <w:pPr>
        <w:rPr>
          <w:rFonts w:ascii="Georgia" w:hAnsi="Georgia"/>
          <w:color w:val="FFFFFF" w:themeColor="background1"/>
          <w:sz w:val="36"/>
          <w:szCs w:val="36"/>
        </w:rPr>
      </w:pPr>
      <w:r w:rsidRPr="00E83EA1">
        <w:rPr>
          <w:rFonts w:ascii="Georgia" w:hAnsi="Georgia"/>
          <w:color w:val="FFFFFF" w:themeColor="background1"/>
          <w:sz w:val="36"/>
          <w:szCs w:val="36"/>
        </w:rPr>
        <w:t>have died</w:t>
      </w:r>
      <w:r w:rsidR="00460181" w:rsidRPr="00D0484E">
        <w:rPr>
          <w:rFonts w:ascii="Georgia" w:hAnsi="Georgia"/>
          <w:color w:val="FFFFFF" w:themeColor="background1"/>
          <w:sz w:val="36"/>
          <w:szCs w:val="36"/>
        </w:rPr>
        <w:t xml:space="preserve"> </w:t>
      </w:r>
      <w:r w:rsidRPr="00E83EA1">
        <w:rPr>
          <w:rFonts w:ascii="Georgia" w:hAnsi="Georgia"/>
          <w:color w:val="FFFFFF" w:themeColor="background1"/>
          <w:sz w:val="36"/>
          <w:szCs w:val="36"/>
        </w:rPr>
        <w:t xml:space="preserve">that their light </w:t>
      </w:r>
    </w:p>
    <w:p w14:paraId="3E53D36F" w14:textId="7EF0645B" w:rsidR="00E83EA1" w:rsidRPr="00E83EA1" w:rsidRDefault="00E83EA1" w:rsidP="00E83EA1">
      <w:pPr>
        <w:rPr>
          <w:rFonts w:ascii="Georgia" w:hAnsi="Georgia"/>
          <w:color w:val="FFFFFF" w:themeColor="background1"/>
          <w:sz w:val="36"/>
          <w:szCs w:val="36"/>
        </w:rPr>
      </w:pPr>
      <w:r w:rsidRPr="00E83EA1">
        <w:rPr>
          <w:rFonts w:ascii="Georgia" w:hAnsi="Georgia"/>
          <w:color w:val="FFFFFF" w:themeColor="background1"/>
          <w:sz w:val="36"/>
          <w:szCs w:val="36"/>
        </w:rPr>
        <w:t>might always</w:t>
      </w:r>
      <w:r w:rsidR="00460181" w:rsidRPr="00D0484E">
        <w:rPr>
          <w:rFonts w:ascii="Georgia" w:hAnsi="Georgia"/>
          <w:color w:val="FFFFFF" w:themeColor="background1"/>
          <w:sz w:val="36"/>
          <w:szCs w:val="36"/>
        </w:rPr>
        <w:t xml:space="preserve"> </w:t>
      </w:r>
      <w:r w:rsidRPr="00E83EA1">
        <w:rPr>
          <w:rFonts w:ascii="Georgia" w:hAnsi="Georgia"/>
          <w:color w:val="FFFFFF" w:themeColor="background1"/>
          <w:sz w:val="36"/>
          <w:szCs w:val="36"/>
        </w:rPr>
        <w:t>shine.</w:t>
      </w:r>
    </w:p>
    <w:p w14:paraId="00714751" w14:textId="30E31DD8" w:rsidR="006E7BCF" w:rsidRPr="006E7BCF" w:rsidRDefault="006E7BCF" w:rsidP="008F3F4B">
      <w:pPr>
        <w:rPr>
          <w:rFonts w:ascii="Georgia" w:hAnsi="Georgia"/>
          <w:color w:val="000000" w:themeColor="text1"/>
          <w:sz w:val="40"/>
          <w:szCs w:val="40"/>
        </w:rPr>
      </w:pPr>
    </w:p>
    <w:p w14:paraId="3929BF68" w14:textId="77777777" w:rsidR="00926EA1" w:rsidRDefault="00926EA1" w:rsidP="008F3F4B">
      <w:pPr>
        <w:rPr>
          <w:rFonts w:ascii="Georgia" w:hAnsi="Georgia"/>
          <w:color w:val="FFFFFF" w:themeColor="background1"/>
          <w:sz w:val="40"/>
          <w:szCs w:val="40"/>
        </w:rPr>
      </w:pPr>
    </w:p>
    <w:p w14:paraId="29B189E3" w14:textId="77777777" w:rsidR="00455FC0" w:rsidRDefault="00455FC0" w:rsidP="008F3F4B">
      <w:pPr>
        <w:rPr>
          <w:rFonts w:ascii="Georgia" w:hAnsi="Georgia"/>
          <w:color w:val="FFFFFF" w:themeColor="background1"/>
          <w:sz w:val="48"/>
          <w:szCs w:val="48"/>
        </w:rPr>
      </w:pPr>
    </w:p>
    <w:p w14:paraId="71330BD5" w14:textId="77777777" w:rsidR="00455FC0" w:rsidRDefault="00455FC0" w:rsidP="008F3F4B">
      <w:pPr>
        <w:rPr>
          <w:rFonts w:ascii="Georgia" w:hAnsi="Georgia"/>
          <w:color w:val="FFFFFF" w:themeColor="background1"/>
          <w:sz w:val="48"/>
          <w:szCs w:val="48"/>
        </w:rPr>
      </w:pPr>
    </w:p>
    <w:p w14:paraId="49E43642" w14:textId="77777777" w:rsidR="00C067E7" w:rsidRDefault="00C067E7" w:rsidP="008F3F4B">
      <w:pPr>
        <w:rPr>
          <w:rFonts w:ascii="Georgia" w:hAnsi="Georgia"/>
          <w:color w:val="FFFFFF" w:themeColor="background1"/>
          <w:sz w:val="48"/>
          <w:szCs w:val="48"/>
        </w:rPr>
      </w:pPr>
    </w:p>
    <w:p w14:paraId="48563AC9" w14:textId="5A3E6B66" w:rsidR="0094562F" w:rsidRDefault="00AE6AFF" w:rsidP="008F3F4B">
      <w:pPr>
        <w:rPr>
          <w:rFonts w:ascii="Georgia" w:hAnsi="Georgia"/>
          <w:color w:val="FFFFFF" w:themeColor="background1"/>
          <w:sz w:val="40"/>
          <w:szCs w:val="40"/>
        </w:rPr>
      </w:pPr>
      <w:r>
        <w:rPr>
          <w:rFonts w:ascii="Georgia" w:hAnsi="Georgia"/>
          <w:color w:val="FFFFFF" w:themeColor="background1"/>
          <w:sz w:val="48"/>
          <w:szCs w:val="48"/>
        </w:rPr>
        <w:t>C</w:t>
      </w:r>
      <w:r w:rsidR="007013AA" w:rsidRPr="007013AA">
        <w:rPr>
          <w:rFonts w:ascii="Georgia" w:hAnsi="Georgia"/>
          <w:color w:val="FFFFFF" w:themeColor="background1"/>
          <w:sz w:val="48"/>
          <w:szCs w:val="48"/>
        </w:rPr>
        <w:t>eremony Location</w:t>
      </w:r>
      <w:r w:rsidR="007013AA">
        <w:rPr>
          <w:rFonts w:ascii="Georgia" w:hAnsi="Georgia"/>
          <w:color w:val="FFFFFF" w:themeColor="background1"/>
          <w:sz w:val="40"/>
          <w:szCs w:val="40"/>
        </w:rPr>
        <w:t>:</w:t>
      </w:r>
    </w:p>
    <w:p w14:paraId="24F1136D" w14:textId="4E131FB3" w:rsidR="007013AA" w:rsidRDefault="007451E3" w:rsidP="007013AA">
      <w:pPr>
        <w:spacing w:after="0"/>
        <w:rPr>
          <w:rFonts w:ascii="Georgia" w:hAnsi="Georgia"/>
          <w:color w:val="FFFFFF" w:themeColor="background1"/>
          <w:sz w:val="36"/>
          <w:szCs w:val="36"/>
        </w:rPr>
      </w:pPr>
      <w:r>
        <w:rPr>
          <w:rFonts w:ascii="Georgia" w:hAnsi="Georgia"/>
          <w:color w:val="FFFFFF" w:themeColor="background1"/>
          <w:sz w:val="36"/>
          <w:szCs w:val="36"/>
        </w:rPr>
        <w:t>Integrative Health &amp; Wellness</w:t>
      </w:r>
    </w:p>
    <w:p w14:paraId="4CC597CA" w14:textId="3BB6169D" w:rsidR="00AE6AFF" w:rsidRDefault="0043037D" w:rsidP="007013AA">
      <w:pPr>
        <w:spacing w:after="0"/>
        <w:rPr>
          <w:rFonts w:ascii="Georgia" w:hAnsi="Georgia"/>
          <w:color w:val="FFFFFF" w:themeColor="background1"/>
          <w:sz w:val="36"/>
          <w:szCs w:val="36"/>
        </w:rPr>
      </w:pPr>
      <w:r>
        <w:rPr>
          <w:rFonts w:ascii="Georgia" w:hAnsi="Georgia"/>
          <w:color w:val="FFFFFF" w:themeColor="background1"/>
          <w:sz w:val="36"/>
          <w:szCs w:val="36"/>
        </w:rPr>
        <w:t>1928 Court Ave</w:t>
      </w:r>
      <w:r w:rsidR="0094562F" w:rsidRPr="0094562F">
        <w:rPr>
          <w:rFonts w:ascii="Georgia" w:hAnsi="Georgia"/>
          <w:color w:val="FFFFFF" w:themeColor="background1"/>
          <w:sz w:val="36"/>
          <w:szCs w:val="36"/>
        </w:rPr>
        <w:t>, Baker City, OR</w:t>
      </w:r>
    </w:p>
    <w:p w14:paraId="72E129B1" w14:textId="53742550" w:rsidR="000E6AB9" w:rsidRDefault="000E6AB9" w:rsidP="007013AA">
      <w:pPr>
        <w:spacing w:after="0"/>
        <w:rPr>
          <w:rFonts w:ascii="Georgia" w:hAnsi="Georgia"/>
          <w:color w:val="FFFFFF" w:themeColor="background1"/>
          <w:sz w:val="36"/>
          <w:szCs w:val="36"/>
        </w:rPr>
      </w:pPr>
      <w:r>
        <w:rPr>
          <w:rFonts w:ascii="Georgia" w:hAnsi="Georgia"/>
          <w:color w:val="FFFFFF" w:themeColor="background1"/>
          <w:sz w:val="36"/>
          <w:szCs w:val="36"/>
        </w:rPr>
        <w:t>Doors open at 6:30</w:t>
      </w:r>
    </w:p>
    <w:p w14:paraId="1292C5E2" w14:textId="77777777" w:rsidR="00A95BC9" w:rsidRDefault="00A95BC9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</w:p>
    <w:p w14:paraId="20A9955F" w14:textId="5E1CD135" w:rsidR="00D53CCD" w:rsidRDefault="00D53CCD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  <w:r>
        <w:rPr>
          <w:rFonts w:ascii="Georgia" w:hAnsi="Georgia"/>
          <w:color w:val="FFFFFF" w:themeColor="background1"/>
          <w:sz w:val="24"/>
          <w:szCs w:val="24"/>
        </w:rPr>
        <w:t>For more information contact</w:t>
      </w:r>
    </w:p>
    <w:p w14:paraId="540BD1B0" w14:textId="5523132E" w:rsidR="00D53CCD" w:rsidRDefault="00D53CCD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  <w:r>
        <w:rPr>
          <w:rFonts w:ascii="Georgia" w:hAnsi="Georgia"/>
          <w:color w:val="FFFFFF" w:themeColor="background1"/>
          <w:sz w:val="24"/>
          <w:szCs w:val="24"/>
        </w:rPr>
        <w:t>Tonya Dias 541.805.0973</w:t>
      </w:r>
    </w:p>
    <w:p w14:paraId="4CC1E4FC" w14:textId="15BCF71E" w:rsidR="00D53CCD" w:rsidRPr="00C1287C" w:rsidRDefault="005F0B8E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  <w:hyperlink r:id="rId8" w:history="1">
        <w:r w:rsidRPr="00C1287C">
          <w:rPr>
            <w:rStyle w:val="Hyperlink"/>
            <w:rFonts w:ascii="Georgia" w:hAnsi="Georgia"/>
            <w:color w:val="FFFFFF" w:themeColor="background1"/>
            <w:sz w:val="24"/>
            <w:szCs w:val="24"/>
          </w:rPr>
          <w:t>tonyad@duck.com</w:t>
        </w:r>
      </w:hyperlink>
    </w:p>
    <w:p w14:paraId="310547E8" w14:textId="77777777" w:rsidR="005F0B8E" w:rsidRDefault="005F0B8E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</w:p>
    <w:p w14:paraId="7648B38B" w14:textId="77777777" w:rsidR="00A95BC9" w:rsidRDefault="00A95BC9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</w:p>
    <w:p w14:paraId="63EFE4CD" w14:textId="79E58C6A" w:rsidR="005F0B8E" w:rsidRDefault="005F0B8E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  <w:r>
        <w:rPr>
          <w:rFonts w:ascii="Georgia" w:hAnsi="Georgia"/>
          <w:color w:val="FFFFFF" w:themeColor="background1"/>
          <w:sz w:val="24"/>
          <w:szCs w:val="24"/>
        </w:rPr>
        <w:t>In connection with The Compassionate Friends</w:t>
      </w:r>
    </w:p>
    <w:p w14:paraId="7E589FBF" w14:textId="5EC13FF6" w:rsidR="005F0B8E" w:rsidRPr="00D53CCD" w:rsidRDefault="00C1287C" w:rsidP="007013AA">
      <w:pPr>
        <w:spacing w:after="0"/>
        <w:rPr>
          <w:rFonts w:ascii="Georgia" w:hAnsi="Georgia"/>
          <w:color w:val="FFFFFF" w:themeColor="background1"/>
          <w:sz w:val="24"/>
          <w:szCs w:val="24"/>
        </w:rPr>
      </w:pPr>
      <w:r w:rsidRPr="00C1287C">
        <w:rPr>
          <w:rFonts w:ascii="Georgia" w:hAnsi="Georgia"/>
          <w:color w:val="FFFFFF" w:themeColor="background1"/>
          <w:sz w:val="24"/>
          <w:szCs w:val="24"/>
        </w:rPr>
        <w:t>https://www.compassionatefriends.org/wcl/</w:t>
      </w:r>
    </w:p>
    <w:sectPr w:rsidR="005F0B8E" w:rsidRPr="00D53CCD" w:rsidSect="005006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B2945"/>
    <w:multiLevelType w:val="hybridMultilevel"/>
    <w:tmpl w:val="E868689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00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4B"/>
    <w:rsid w:val="00034D48"/>
    <w:rsid w:val="00043593"/>
    <w:rsid w:val="000A0E61"/>
    <w:rsid w:val="000E6AB9"/>
    <w:rsid w:val="00147C38"/>
    <w:rsid w:val="00180AE1"/>
    <w:rsid w:val="001C410E"/>
    <w:rsid w:val="001F67E5"/>
    <w:rsid w:val="001F7D7B"/>
    <w:rsid w:val="00263FE9"/>
    <w:rsid w:val="002F3E35"/>
    <w:rsid w:val="003B14D2"/>
    <w:rsid w:val="0043037D"/>
    <w:rsid w:val="00455FC0"/>
    <w:rsid w:val="00460181"/>
    <w:rsid w:val="004B2A57"/>
    <w:rsid w:val="0050067D"/>
    <w:rsid w:val="00533F60"/>
    <w:rsid w:val="00540C46"/>
    <w:rsid w:val="005A6D12"/>
    <w:rsid w:val="005F0B8E"/>
    <w:rsid w:val="005F50C7"/>
    <w:rsid w:val="00664186"/>
    <w:rsid w:val="006A2D25"/>
    <w:rsid w:val="006E7BCF"/>
    <w:rsid w:val="007013AA"/>
    <w:rsid w:val="007451E3"/>
    <w:rsid w:val="007476C4"/>
    <w:rsid w:val="00810B15"/>
    <w:rsid w:val="00834402"/>
    <w:rsid w:val="008A7BF1"/>
    <w:rsid w:val="008F3F4B"/>
    <w:rsid w:val="00926EA1"/>
    <w:rsid w:val="0093149E"/>
    <w:rsid w:val="0094562F"/>
    <w:rsid w:val="00960902"/>
    <w:rsid w:val="00973B91"/>
    <w:rsid w:val="009A3D70"/>
    <w:rsid w:val="00A00CDF"/>
    <w:rsid w:val="00A46EDE"/>
    <w:rsid w:val="00A71DD8"/>
    <w:rsid w:val="00A95BC9"/>
    <w:rsid w:val="00AE540B"/>
    <w:rsid w:val="00AE6AFF"/>
    <w:rsid w:val="00B042E8"/>
    <w:rsid w:val="00B3404D"/>
    <w:rsid w:val="00B56DDD"/>
    <w:rsid w:val="00C067E7"/>
    <w:rsid w:val="00C1287C"/>
    <w:rsid w:val="00C143A0"/>
    <w:rsid w:val="00C3554D"/>
    <w:rsid w:val="00CC22AC"/>
    <w:rsid w:val="00CD27F8"/>
    <w:rsid w:val="00CD50AC"/>
    <w:rsid w:val="00D0484E"/>
    <w:rsid w:val="00D46567"/>
    <w:rsid w:val="00D53CCD"/>
    <w:rsid w:val="00DD588F"/>
    <w:rsid w:val="00E00071"/>
    <w:rsid w:val="00E50B58"/>
    <w:rsid w:val="00E55932"/>
    <w:rsid w:val="00E83EA1"/>
    <w:rsid w:val="00EB3E0E"/>
    <w:rsid w:val="00F76D80"/>
    <w:rsid w:val="00FE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6EF4B"/>
  <w15:chartTrackingRefBased/>
  <w15:docId w15:val="{BE47CAD2-5EDD-49E2-B70A-9B8A4BBB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F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3F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ad@duc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1T18:21:56.21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DIAS</dc:creator>
  <cp:keywords/>
  <dc:description/>
  <cp:lastModifiedBy>TONYA DIAS</cp:lastModifiedBy>
  <cp:revision>17</cp:revision>
  <cp:lastPrinted>2025-11-21T00:46:00Z</cp:lastPrinted>
  <dcterms:created xsi:type="dcterms:W3CDTF">2025-11-05T03:01:00Z</dcterms:created>
  <dcterms:modified xsi:type="dcterms:W3CDTF">2026-10-28T13:57:00Z</dcterms:modified>
</cp:coreProperties>
</file>